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9AC" w:rsidRPr="00E81233" w:rsidRDefault="000329AC" w:rsidP="000329AC">
      <w:pPr>
        <w:rPr>
          <w:rFonts w:ascii="Open Sans" w:hAnsi="Open Sans"/>
          <w:sz w:val="23"/>
          <w:szCs w:val="23"/>
          <w:shd w:val="clear" w:color="auto" w:fill="FFFFFF"/>
        </w:rPr>
      </w:pPr>
      <w:r w:rsidRPr="00E81233">
        <w:rPr>
          <w:rFonts w:ascii="Open Sans" w:hAnsi="Open Sans"/>
          <w:sz w:val="23"/>
          <w:szCs w:val="23"/>
          <w:shd w:val="clear" w:color="auto" w:fill="FFFFFF"/>
        </w:rPr>
        <w:t>Ob beruflich oder privat: Möchten Sie sich sicherer im Internet bewegen? </w:t>
      </w:r>
    </w:p>
    <w:p w:rsidR="000329AC" w:rsidRPr="00E81233" w:rsidRDefault="000329AC" w:rsidP="000329AC">
      <w:r w:rsidRPr="00E81233">
        <w:rPr>
          <w:rFonts w:ascii="Open Sans" w:hAnsi="Open Sans"/>
          <w:sz w:val="23"/>
          <w:szCs w:val="23"/>
          <w:shd w:val="clear" w:color="auto" w:fill="FFFFFF"/>
        </w:rPr>
        <w:t>Ich gebe Ihnen dafür drei wichtige Tipps.</w:t>
      </w:r>
    </w:p>
    <w:p w:rsidR="000329AC" w:rsidRPr="00E81233" w:rsidRDefault="000329AC" w:rsidP="000329AC"/>
    <w:p w:rsidR="008C4084" w:rsidRPr="00E81233" w:rsidRDefault="008C4084">
      <w:bookmarkStart w:id="0" w:name="_GoBack"/>
      <w:bookmarkEnd w:id="0"/>
    </w:p>
    <w:sectPr w:rsidR="008C4084" w:rsidRPr="00E812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0329AC"/>
    <w:rsid w:val="003D7010"/>
    <w:rsid w:val="008C4084"/>
    <w:rsid w:val="00E8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29A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Barbati</cp:lastModifiedBy>
  <cp:revision>4</cp:revision>
  <dcterms:created xsi:type="dcterms:W3CDTF">2021-02-22T11:37:00Z</dcterms:created>
  <dcterms:modified xsi:type="dcterms:W3CDTF">2021-02-22T12:04:00Z</dcterms:modified>
</cp:coreProperties>
</file>